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1C6E80" w14:textId="60A88515" w:rsidR="00526A5A" w:rsidRPr="00A017ED" w:rsidRDefault="00526A5A" w:rsidP="00783118">
      <w:pPr>
        <w:pStyle w:val="Default"/>
        <w:jc w:val="center"/>
        <w:rPr>
          <w:rFonts w:ascii="Arial" w:hAnsi="Arial" w:cs="Arial"/>
        </w:rPr>
      </w:pPr>
    </w:p>
    <w:p w14:paraId="61BCD1B7" w14:textId="77777777" w:rsidR="005302A4" w:rsidRPr="00A017ED" w:rsidRDefault="005302A4" w:rsidP="00526A5A">
      <w:pPr>
        <w:pStyle w:val="Default"/>
        <w:rPr>
          <w:rFonts w:ascii="Arial" w:hAnsi="Arial" w:cs="Arial"/>
          <w:sz w:val="23"/>
          <w:szCs w:val="23"/>
        </w:rPr>
      </w:pPr>
    </w:p>
    <w:p w14:paraId="1E86D6FF" w14:textId="43AD51EC" w:rsidR="00DB0C58" w:rsidRPr="00A017ED" w:rsidRDefault="00DB0C58" w:rsidP="00DB0C58">
      <w:pPr>
        <w:pStyle w:val="Default"/>
        <w:jc w:val="center"/>
        <w:rPr>
          <w:rFonts w:ascii="Arial" w:hAnsi="Arial" w:cs="Arial"/>
          <w:sz w:val="32"/>
          <w:szCs w:val="32"/>
        </w:rPr>
      </w:pPr>
      <w:r w:rsidRPr="00A017ED">
        <w:rPr>
          <w:rFonts w:ascii="Arial" w:hAnsi="Arial" w:cs="Arial"/>
          <w:sz w:val="32"/>
          <w:szCs w:val="32"/>
        </w:rPr>
        <w:t xml:space="preserve">Autorisation parentale – </w:t>
      </w:r>
      <w:r w:rsidRPr="00A017ED">
        <w:rPr>
          <w:rFonts w:ascii="Arial" w:hAnsi="Arial" w:cs="Arial"/>
          <w:sz w:val="32"/>
          <w:szCs w:val="32"/>
        </w:rPr>
        <w:br/>
        <w:t xml:space="preserve">mise en place de mentorat </w:t>
      </w:r>
    </w:p>
    <w:p w14:paraId="100D68D1" w14:textId="77777777" w:rsidR="009914A7" w:rsidRPr="00A017ED" w:rsidRDefault="009914A7" w:rsidP="00A017ED">
      <w:pPr>
        <w:pStyle w:val="Default"/>
        <w:rPr>
          <w:rFonts w:ascii="Arial" w:hAnsi="Arial" w:cs="Arial"/>
          <w:sz w:val="32"/>
          <w:szCs w:val="32"/>
        </w:rPr>
      </w:pPr>
    </w:p>
    <w:p w14:paraId="20D8F210" w14:textId="77777777" w:rsidR="00783118" w:rsidRPr="00A017ED" w:rsidRDefault="00783118" w:rsidP="00A017ED">
      <w:pPr>
        <w:pStyle w:val="Default"/>
        <w:spacing w:before="240"/>
        <w:rPr>
          <w:rFonts w:ascii="Arial" w:hAnsi="Arial" w:cs="Arial"/>
          <w:sz w:val="22"/>
          <w:szCs w:val="22"/>
        </w:rPr>
      </w:pPr>
    </w:p>
    <w:p w14:paraId="229127DB" w14:textId="31B1815C" w:rsidR="005302A4" w:rsidRPr="00A017ED" w:rsidRDefault="00526A5A" w:rsidP="00A017ED">
      <w:pPr>
        <w:pStyle w:val="Default"/>
        <w:spacing w:before="240"/>
        <w:rPr>
          <w:rFonts w:ascii="Arial" w:hAnsi="Arial" w:cs="Arial"/>
          <w:sz w:val="22"/>
          <w:szCs w:val="22"/>
        </w:rPr>
      </w:pPr>
      <w:r w:rsidRPr="00A017ED">
        <w:rPr>
          <w:rFonts w:ascii="Arial" w:hAnsi="Arial" w:cs="Arial"/>
          <w:sz w:val="22"/>
          <w:szCs w:val="22"/>
        </w:rPr>
        <w:t>Je</w:t>
      </w:r>
      <w:r w:rsidR="000D5AB9">
        <w:rPr>
          <w:rFonts w:ascii="Arial" w:hAnsi="Arial" w:cs="Arial"/>
          <w:sz w:val="22"/>
          <w:szCs w:val="22"/>
        </w:rPr>
        <w:t xml:space="preserve"> </w:t>
      </w:r>
      <w:r w:rsidRPr="00A017ED">
        <w:rPr>
          <w:rFonts w:ascii="Arial" w:hAnsi="Arial" w:cs="Arial"/>
          <w:sz w:val="22"/>
          <w:szCs w:val="22"/>
        </w:rPr>
        <w:t>soussigné(e)……………………………………………</w:t>
      </w:r>
      <w:r w:rsidR="008C6105" w:rsidRPr="00A017ED">
        <w:rPr>
          <w:rFonts w:ascii="Arial" w:hAnsi="Arial" w:cs="Arial"/>
          <w:sz w:val="22"/>
          <w:szCs w:val="22"/>
        </w:rPr>
        <w:t>…………</w:t>
      </w:r>
      <w:r w:rsidR="00514D58" w:rsidRPr="00A017ED">
        <w:rPr>
          <w:rFonts w:ascii="Arial" w:hAnsi="Arial" w:cs="Arial"/>
          <w:sz w:val="22"/>
          <w:szCs w:val="22"/>
        </w:rPr>
        <w:t>……………………………………………...</w:t>
      </w:r>
      <w:r w:rsidR="008C6105" w:rsidRPr="00A017ED">
        <w:rPr>
          <w:rFonts w:ascii="Arial" w:hAnsi="Arial" w:cs="Arial"/>
          <w:sz w:val="22"/>
          <w:szCs w:val="22"/>
        </w:rPr>
        <w:t>……</w:t>
      </w:r>
      <w:r w:rsidRPr="00A017ED">
        <w:rPr>
          <w:rFonts w:ascii="Arial" w:hAnsi="Arial" w:cs="Arial"/>
          <w:sz w:val="22"/>
          <w:szCs w:val="22"/>
        </w:rPr>
        <w:t>……</w:t>
      </w:r>
      <w:r w:rsidR="00514D58" w:rsidRPr="00A017ED">
        <w:rPr>
          <w:rFonts w:ascii="Arial" w:hAnsi="Arial" w:cs="Arial"/>
          <w:sz w:val="22"/>
          <w:szCs w:val="22"/>
        </w:rPr>
        <w:t xml:space="preserve"> </w:t>
      </w:r>
      <w:r w:rsidR="00514D58" w:rsidRPr="00A017ED">
        <w:rPr>
          <w:rFonts w:ascii="Arial" w:hAnsi="Arial" w:cs="Arial"/>
          <w:i/>
          <w:iCs/>
          <w:sz w:val="22"/>
          <w:szCs w:val="22"/>
        </w:rPr>
        <w:t>(Nom Prénom),</w:t>
      </w:r>
    </w:p>
    <w:p w14:paraId="7B5A141C" w14:textId="653973AD" w:rsidR="00514D58" w:rsidRPr="00A017ED" w:rsidRDefault="00277CB2" w:rsidP="00A017ED">
      <w:pPr>
        <w:pStyle w:val="Default"/>
        <w:spacing w:before="240"/>
        <w:rPr>
          <w:rFonts w:ascii="Arial" w:hAnsi="Arial" w:cs="Arial"/>
          <w:sz w:val="22"/>
          <w:szCs w:val="22"/>
        </w:rPr>
      </w:pPr>
      <w:r w:rsidRPr="00A017ED">
        <w:rPr>
          <w:rFonts w:ascii="Arial" w:hAnsi="Arial" w:cs="Arial"/>
          <w:sz w:val="22"/>
          <w:szCs w:val="22"/>
        </w:rPr>
        <w:t xml:space="preserve">Responsable légal de </w:t>
      </w:r>
      <w:r w:rsidR="00514D58" w:rsidRPr="00A017ED">
        <w:rPr>
          <w:rFonts w:ascii="Arial" w:hAnsi="Arial" w:cs="Arial"/>
          <w:sz w:val="22"/>
          <w:szCs w:val="22"/>
        </w:rPr>
        <w:t>...........................</w:t>
      </w:r>
      <w:r w:rsidRPr="00A017ED">
        <w:rPr>
          <w:rFonts w:ascii="Arial" w:hAnsi="Arial" w:cs="Arial"/>
          <w:sz w:val="22"/>
          <w:szCs w:val="22"/>
        </w:rPr>
        <w:t>.....................................</w:t>
      </w:r>
      <w:r w:rsidR="00514D58" w:rsidRPr="00A017ED">
        <w:rPr>
          <w:rFonts w:ascii="Arial" w:hAnsi="Arial" w:cs="Arial"/>
          <w:sz w:val="22"/>
          <w:szCs w:val="22"/>
        </w:rPr>
        <w:t>.........................................</w:t>
      </w:r>
      <w:r w:rsidR="00514D58" w:rsidRPr="00A017ED">
        <w:rPr>
          <w:rFonts w:ascii="Arial" w:hAnsi="Arial" w:cs="Arial"/>
          <w:i/>
          <w:iCs/>
          <w:sz w:val="22"/>
          <w:szCs w:val="22"/>
        </w:rPr>
        <w:t>(Nom Prénom)</w:t>
      </w:r>
      <w:r w:rsidR="00514D58" w:rsidRPr="00A017ED">
        <w:rPr>
          <w:rFonts w:ascii="Arial" w:hAnsi="Arial" w:cs="Arial"/>
          <w:sz w:val="22"/>
          <w:szCs w:val="22"/>
        </w:rPr>
        <w:t>,</w:t>
      </w:r>
    </w:p>
    <w:p w14:paraId="7FE5020B" w14:textId="6CCEA550" w:rsidR="00514D58" w:rsidRDefault="005302A4" w:rsidP="00A017ED">
      <w:pPr>
        <w:pStyle w:val="Default"/>
        <w:spacing w:before="240"/>
        <w:rPr>
          <w:rFonts w:ascii="Arial" w:hAnsi="Arial" w:cs="Arial"/>
          <w:sz w:val="22"/>
          <w:szCs w:val="22"/>
        </w:rPr>
      </w:pPr>
      <w:r w:rsidRPr="00A017ED">
        <w:rPr>
          <w:rFonts w:ascii="Arial" w:hAnsi="Arial" w:cs="Arial"/>
          <w:sz w:val="22"/>
          <w:szCs w:val="22"/>
        </w:rPr>
        <w:t xml:space="preserve">En qualité de </w:t>
      </w:r>
      <w:r w:rsidRPr="00A017ED">
        <w:rPr>
          <w:rFonts w:ascii="Arial" w:hAnsi="Arial" w:cs="Arial"/>
          <w:sz w:val="22"/>
          <w:szCs w:val="22"/>
        </w:rPr>
        <w:tab/>
        <w:t xml:space="preserve">□ Père </w:t>
      </w:r>
      <w:r w:rsidRPr="00A017ED">
        <w:rPr>
          <w:rFonts w:ascii="Arial" w:hAnsi="Arial" w:cs="Arial"/>
          <w:sz w:val="22"/>
          <w:szCs w:val="22"/>
        </w:rPr>
        <w:tab/>
        <w:t xml:space="preserve">□ Mère </w:t>
      </w:r>
      <w:r w:rsidRPr="00A017ED">
        <w:rPr>
          <w:rFonts w:ascii="Arial" w:hAnsi="Arial" w:cs="Arial"/>
          <w:sz w:val="22"/>
          <w:szCs w:val="22"/>
        </w:rPr>
        <w:tab/>
        <w:t>□ Tuteur légal</w:t>
      </w:r>
      <w:r w:rsidR="00514D58" w:rsidRPr="00A017ED">
        <w:rPr>
          <w:rFonts w:ascii="Arial" w:hAnsi="Arial" w:cs="Arial"/>
          <w:sz w:val="22"/>
          <w:szCs w:val="22"/>
        </w:rPr>
        <w:t xml:space="preserve"> </w:t>
      </w:r>
    </w:p>
    <w:p w14:paraId="332A8EB5" w14:textId="77777777" w:rsidR="000D5AB9" w:rsidRPr="00A017ED" w:rsidRDefault="000D5AB9" w:rsidP="00A017ED">
      <w:pPr>
        <w:pStyle w:val="Default"/>
        <w:spacing w:before="240"/>
        <w:rPr>
          <w:rFonts w:ascii="Arial" w:hAnsi="Arial" w:cs="Arial"/>
          <w:sz w:val="22"/>
          <w:szCs w:val="22"/>
        </w:rPr>
      </w:pPr>
    </w:p>
    <w:p w14:paraId="0E1E58A3" w14:textId="167D8A45" w:rsidR="00277CB2" w:rsidRPr="00A017ED" w:rsidRDefault="00277CB2" w:rsidP="00A017ED">
      <w:pPr>
        <w:pStyle w:val="Default"/>
        <w:numPr>
          <w:ilvl w:val="0"/>
          <w:numId w:val="5"/>
        </w:numPr>
        <w:spacing w:before="240"/>
        <w:rPr>
          <w:rFonts w:ascii="Arial" w:hAnsi="Arial" w:cs="Arial"/>
          <w:sz w:val="22"/>
          <w:szCs w:val="22"/>
        </w:rPr>
      </w:pPr>
      <w:r w:rsidRPr="00A017ED">
        <w:rPr>
          <w:rFonts w:ascii="Arial" w:hAnsi="Arial" w:cs="Arial"/>
          <w:b/>
          <w:bCs/>
          <w:sz w:val="22"/>
          <w:szCs w:val="22"/>
        </w:rPr>
        <w:t xml:space="preserve">Autorise </w:t>
      </w:r>
      <w:r w:rsidR="000D5AB9">
        <w:rPr>
          <w:rFonts w:ascii="Arial" w:hAnsi="Arial" w:cs="Arial"/>
          <w:b/>
          <w:bCs/>
          <w:sz w:val="22"/>
          <w:szCs w:val="22"/>
        </w:rPr>
        <w:t>mon fils/ ma fille</w:t>
      </w:r>
      <w:r w:rsidR="00514D58" w:rsidRPr="00A017ED">
        <w:rPr>
          <w:rFonts w:ascii="Arial" w:hAnsi="Arial" w:cs="Arial"/>
          <w:b/>
          <w:bCs/>
          <w:sz w:val="22"/>
          <w:szCs w:val="22"/>
        </w:rPr>
        <w:t xml:space="preserve"> </w:t>
      </w:r>
      <w:r w:rsidR="00526A5A" w:rsidRPr="00A017ED">
        <w:rPr>
          <w:rFonts w:ascii="Arial" w:hAnsi="Arial" w:cs="Arial"/>
          <w:b/>
          <w:bCs/>
          <w:sz w:val="22"/>
          <w:szCs w:val="22"/>
        </w:rPr>
        <w:t xml:space="preserve">à bénéficier du </w:t>
      </w:r>
      <w:r w:rsidR="00783118" w:rsidRPr="00A017ED">
        <w:rPr>
          <w:rFonts w:ascii="Arial" w:hAnsi="Arial" w:cs="Arial"/>
          <w:b/>
          <w:bCs/>
          <w:sz w:val="22"/>
          <w:szCs w:val="22"/>
        </w:rPr>
        <w:t>mentorat</w:t>
      </w:r>
      <w:r w:rsidR="00526A5A" w:rsidRPr="00A017ED">
        <w:rPr>
          <w:rFonts w:ascii="Arial" w:hAnsi="Arial" w:cs="Arial"/>
          <w:b/>
          <w:bCs/>
          <w:sz w:val="22"/>
          <w:szCs w:val="22"/>
        </w:rPr>
        <w:t xml:space="preserve"> </w:t>
      </w:r>
      <w:r w:rsidRPr="00062E38">
        <w:rPr>
          <w:rFonts w:ascii="Arial" w:hAnsi="Arial" w:cs="Arial"/>
          <w:strike/>
          <w:color w:val="auto"/>
          <w:sz w:val="22"/>
          <w:szCs w:val="22"/>
        </w:rPr>
        <w:br/>
      </w:r>
      <w:r w:rsidRPr="00A017ED">
        <w:rPr>
          <w:rFonts w:ascii="Arial" w:hAnsi="Arial" w:cs="Arial"/>
          <w:i/>
          <w:iCs/>
          <w:sz w:val="22"/>
          <w:szCs w:val="22"/>
        </w:rPr>
        <w:t>Pour rappel : l</w:t>
      </w:r>
      <w:r w:rsidR="005302A4" w:rsidRPr="00A017ED">
        <w:rPr>
          <w:rFonts w:ascii="Arial" w:hAnsi="Arial" w:cs="Arial"/>
          <w:i/>
          <w:iCs/>
          <w:sz w:val="22"/>
          <w:szCs w:val="22"/>
        </w:rPr>
        <w:t xml:space="preserve">e mentorat </w:t>
      </w:r>
      <w:r w:rsidRPr="00A017ED">
        <w:rPr>
          <w:rFonts w:ascii="Arial" w:hAnsi="Arial" w:cs="Arial"/>
          <w:i/>
          <w:iCs/>
          <w:sz w:val="22"/>
          <w:szCs w:val="22"/>
        </w:rPr>
        <w:t xml:space="preserve">prend </w:t>
      </w:r>
      <w:r w:rsidR="005302A4" w:rsidRPr="00A017ED">
        <w:rPr>
          <w:rFonts w:ascii="Arial" w:hAnsi="Arial" w:cs="Arial"/>
          <w:i/>
          <w:iCs/>
          <w:sz w:val="22"/>
          <w:szCs w:val="22"/>
        </w:rPr>
        <w:t>la forme d’un accompagnement personnalisé, selon les besoins identifiés en amont (p.ex., accompagnement scolaire, orientation académique, insertion professionnelle…) et les séances auront</w:t>
      </w:r>
      <w:r w:rsidRPr="00A017ED">
        <w:rPr>
          <w:rFonts w:ascii="Arial" w:hAnsi="Arial" w:cs="Arial"/>
          <w:i/>
          <w:iCs/>
          <w:sz w:val="22"/>
          <w:szCs w:val="22"/>
        </w:rPr>
        <w:t xml:space="preserve">, </w:t>
      </w:r>
      <w:r w:rsidR="00783118" w:rsidRPr="00A017ED">
        <w:rPr>
          <w:rFonts w:ascii="Arial" w:hAnsi="Arial" w:cs="Arial"/>
          <w:i/>
          <w:iCs/>
          <w:sz w:val="22"/>
          <w:szCs w:val="22"/>
        </w:rPr>
        <w:t>en distanciel</w:t>
      </w:r>
      <w:r w:rsidR="008C6105" w:rsidRPr="00A017ED">
        <w:rPr>
          <w:rFonts w:ascii="Arial" w:hAnsi="Arial" w:cs="Arial"/>
          <w:i/>
          <w:iCs/>
          <w:sz w:val="22"/>
          <w:szCs w:val="22"/>
        </w:rPr>
        <w:t xml:space="preserve"> ou en présentiel.</w:t>
      </w:r>
    </w:p>
    <w:p w14:paraId="7F1AED14" w14:textId="79748737" w:rsidR="00A017ED" w:rsidRDefault="00A017ED" w:rsidP="00A017ED">
      <w:pPr>
        <w:pStyle w:val="Default"/>
        <w:numPr>
          <w:ilvl w:val="0"/>
          <w:numId w:val="5"/>
        </w:numPr>
        <w:spacing w:before="240"/>
        <w:rPr>
          <w:rFonts w:ascii="Arial" w:hAnsi="Arial" w:cs="Arial"/>
          <w:sz w:val="22"/>
          <w:szCs w:val="22"/>
        </w:rPr>
      </w:pPr>
      <w:r w:rsidRPr="00A017ED">
        <w:rPr>
          <w:rFonts w:ascii="Arial" w:hAnsi="Arial" w:cs="Arial"/>
          <w:b/>
          <w:bCs/>
          <w:sz w:val="22"/>
          <w:szCs w:val="22"/>
        </w:rPr>
        <w:t xml:space="preserve">Autorise </w:t>
      </w:r>
      <w:r w:rsidR="000D5AB9">
        <w:rPr>
          <w:rFonts w:ascii="Arial" w:hAnsi="Arial" w:cs="Arial"/>
          <w:b/>
          <w:bCs/>
          <w:sz w:val="22"/>
          <w:szCs w:val="22"/>
        </w:rPr>
        <w:t>mon fils/ ma fille</w:t>
      </w:r>
      <w:r w:rsidRPr="00A017ED">
        <w:rPr>
          <w:rFonts w:ascii="Arial" w:hAnsi="Arial" w:cs="Arial"/>
          <w:b/>
          <w:bCs/>
          <w:sz w:val="22"/>
          <w:szCs w:val="22"/>
        </w:rPr>
        <w:t xml:space="preserve"> à effectuer des sorties en dehors de son lieu d’accueil</w:t>
      </w:r>
      <w:r>
        <w:rPr>
          <w:rFonts w:ascii="Arial" w:hAnsi="Arial" w:cs="Arial"/>
          <w:sz w:val="22"/>
          <w:szCs w:val="22"/>
        </w:rPr>
        <w:t xml:space="preserve">, avec son mentor et autorise le mentor à transporter </w:t>
      </w:r>
      <w:r w:rsidR="000D5AB9" w:rsidRPr="000D5AB9">
        <w:rPr>
          <w:rFonts w:ascii="Arial" w:hAnsi="Arial" w:cs="Arial"/>
          <w:sz w:val="22"/>
          <w:szCs w:val="22"/>
        </w:rPr>
        <w:t>mon fils/ ma fille</w:t>
      </w:r>
      <w:r>
        <w:rPr>
          <w:rFonts w:ascii="Arial" w:hAnsi="Arial" w:cs="Arial"/>
          <w:sz w:val="22"/>
          <w:szCs w:val="22"/>
        </w:rPr>
        <w:t xml:space="preserve"> dans son véhicule si nécessaire</w:t>
      </w:r>
    </w:p>
    <w:p w14:paraId="0352DA12" w14:textId="3C8CC68F" w:rsidR="00277CB2" w:rsidRPr="00A017ED" w:rsidRDefault="00277CB2" w:rsidP="00A017ED">
      <w:pPr>
        <w:pStyle w:val="Default"/>
        <w:numPr>
          <w:ilvl w:val="0"/>
          <w:numId w:val="5"/>
        </w:numPr>
        <w:spacing w:before="240"/>
        <w:rPr>
          <w:rFonts w:ascii="Arial" w:hAnsi="Arial" w:cs="Arial"/>
          <w:sz w:val="22"/>
          <w:szCs w:val="22"/>
        </w:rPr>
      </w:pPr>
      <w:r w:rsidRPr="00A017ED">
        <w:rPr>
          <w:rFonts w:ascii="Arial" w:hAnsi="Arial" w:cs="Arial"/>
          <w:sz w:val="22"/>
          <w:szCs w:val="22"/>
        </w:rPr>
        <w:t>Accepte que, d</w:t>
      </w:r>
      <w:r w:rsidR="00514D58" w:rsidRPr="00A017ED">
        <w:rPr>
          <w:rFonts w:ascii="Arial" w:hAnsi="Arial" w:cs="Arial"/>
          <w:sz w:val="22"/>
          <w:szCs w:val="22"/>
        </w:rPr>
        <w:t xml:space="preserve">ans le cadre de ce programme, </w:t>
      </w:r>
      <w:r w:rsidR="00514D58" w:rsidRPr="00A017ED">
        <w:rPr>
          <w:rFonts w:ascii="Arial" w:hAnsi="Arial" w:cs="Arial"/>
          <w:b/>
          <w:bCs/>
          <w:sz w:val="22"/>
          <w:szCs w:val="22"/>
        </w:rPr>
        <w:t xml:space="preserve">un ordinateur </w:t>
      </w:r>
      <w:r w:rsidRPr="00A017ED">
        <w:rPr>
          <w:rFonts w:ascii="Arial" w:hAnsi="Arial" w:cs="Arial"/>
          <w:b/>
          <w:bCs/>
          <w:sz w:val="22"/>
          <w:szCs w:val="22"/>
        </w:rPr>
        <w:t xml:space="preserve">puisse </w:t>
      </w:r>
      <w:r w:rsidR="00514D58" w:rsidRPr="00A017ED">
        <w:rPr>
          <w:rFonts w:ascii="Arial" w:hAnsi="Arial" w:cs="Arial"/>
          <w:b/>
          <w:bCs/>
          <w:sz w:val="22"/>
          <w:szCs w:val="22"/>
        </w:rPr>
        <w:t xml:space="preserve">être donné </w:t>
      </w:r>
      <w:r w:rsidR="000D5AB9">
        <w:rPr>
          <w:rFonts w:ascii="Arial" w:hAnsi="Arial" w:cs="Arial"/>
          <w:b/>
          <w:bCs/>
          <w:sz w:val="22"/>
          <w:szCs w:val="22"/>
        </w:rPr>
        <w:t>à mon fils/ ma fille</w:t>
      </w:r>
      <w:r w:rsidR="00514D58" w:rsidRPr="00A017ED">
        <w:rPr>
          <w:rFonts w:ascii="Arial" w:hAnsi="Arial" w:cs="Arial"/>
          <w:b/>
          <w:bCs/>
          <w:sz w:val="22"/>
          <w:szCs w:val="22"/>
        </w:rPr>
        <w:t xml:space="preserve">, </w:t>
      </w:r>
      <w:r w:rsidR="00514D58" w:rsidRPr="00A017ED">
        <w:rPr>
          <w:rFonts w:ascii="Arial" w:hAnsi="Arial" w:cs="Arial"/>
          <w:sz w:val="22"/>
          <w:szCs w:val="22"/>
        </w:rPr>
        <w:t xml:space="preserve">mais </w:t>
      </w:r>
      <w:r w:rsidRPr="00A017ED">
        <w:rPr>
          <w:rFonts w:ascii="Arial" w:hAnsi="Arial" w:cs="Arial"/>
          <w:sz w:val="22"/>
          <w:szCs w:val="22"/>
        </w:rPr>
        <w:t xml:space="preserve">que </w:t>
      </w:r>
      <w:r w:rsidR="00514D58" w:rsidRPr="00A017ED">
        <w:rPr>
          <w:rFonts w:ascii="Arial" w:hAnsi="Arial" w:cs="Arial"/>
          <w:sz w:val="22"/>
          <w:szCs w:val="22"/>
        </w:rPr>
        <w:t>son utilisation restera soumise aux règles énoncées par son lieu de vie</w:t>
      </w:r>
      <w:r w:rsidRPr="00A017ED">
        <w:rPr>
          <w:rFonts w:ascii="Arial" w:hAnsi="Arial" w:cs="Arial"/>
          <w:sz w:val="22"/>
          <w:szCs w:val="22"/>
        </w:rPr>
        <w:t> </w:t>
      </w:r>
    </w:p>
    <w:p w14:paraId="402915D3" w14:textId="413FE826" w:rsidR="00277CB2" w:rsidRPr="00A017ED" w:rsidRDefault="00277CB2" w:rsidP="00A017ED">
      <w:pPr>
        <w:pStyle w:val="Default"/>
        <w:numPr>
          <w:ilvl w:val="0"/>
          <w:numId w:val="5"/>
        </w:numPr>
        <w:spacing w:before="240"/>
        <w:rPr>
          <w:rFonts w:ascii="Arial" w:hAnsi="Arial" w:cs="Arial"/>
          <w:sz w:val="22"/>
          <w:szCs w:val="22"/>
        </w:rPr>
      </w:pPr>
      <w:r w:rsidRPr="00A017ED">
        <w:rPr>
          <w:rFonts w:ascii="Arial" w:hAnsi="Arial" w:cs="Arial"/>
          <w:sz w:val="22"/>
          <w:szCs w:val="22"/>
        </w:rPr>
        <w:t xml:space="preserve">Accepte que le </w:t>
      </w:r>
      <w:r w:rsidRPr="00A017ED">
        <w:rPr>
          <w:rFonts w:ascii="Arial" w:hAnsi="Arial" w:cs="Arial"/>
          <w:b/>
          <w:bCs/>
          <w:sz w:val="22"/>
          <w:szCs w:val="22"/>
        </w:rPr>
        <w:t>mentor ait les coordonnées</w:t>
      </w:r>
      <w:r w:rsidRPr="00A017ED">
        <w:rPr>
          <w:rFonts w:ascii="Arial" w:hAnsi="Arial" w:cs="Arial"/>
          <w:sz w:val="22"/>
          <w:szCs w:val="22"/>
        </w:rPr>
        <w:t xml:space="preserve"> de </w:t>
      </w:r>
      <w:r w:rsidR="000D5AB9" w:rsidRPr="000D5AB9">
        <w:rPr>
          <w:rFonts w:ascii="Arial" w:hAnsi="Arial" w:cs="Arial"/>
          <w:sz w:val="22"/>
          <w:szCs w:val="22"/>
        </w:rPr>
        <w:t>mon fils/ ma fille</w:t>
      </w:r>
      <w:r w:rsidRPr="00A017ED">
        <w:rPr>
          <w:rFonts w:ascii="Arial" w:hAnsi="Arial" w:cs="Arial"/>
          <w:sz w:val="22"/>
          <w:szCs w:val="22"/>
        </w:rPr>
        <w:t xml:space="preserve"> en cas de besoin (téléphone, email)</w:t>
      </w:r>
    </w:p>
    <w:p w14:paraId="7363E68B" w14:textId="77777777" w:rsidR="00514D58" w:rsidRPr="00A017ED" w:rsidRDefault="00514D58" w:rsidP="00A017ED">
      <w:pPr>
        <w:pStyle w:val="Default"/>
        <w:spacing w:before="240"/>
        <w:rPr>
          <w:rFonts w:ascii="Arial" w:hAnsi="Arial" w:cs="Arial"/>
          <w:sz w:val="22"/>
          <w:szCs w:val="22"/>
        </w:rPr>
      </w:pPr>
    </w:p>
    <w:p w14:paraId="2FBC6892" w14:textId="4B9C9D00" w:rsidR="00526A5A" w:rsidRPr="00A017ED" w:rsidRDefault="00526A5A" w:rsidP="00A017ED">
      <w:pPr>
        <w:pStyle w:val="Default"/>
        <w:spacing w:before="240"/>
        <w:rPr>
          <w:rFonts w:ascii="Arial" w:hAnsi="Arial" w:cs="Arial"/>
          <w:sz w:val="22"/>
          <w:szCs w:val="22"/>
        </w:rPr>
      </w:pPr>
      <w:r w:rsidRPr="00A017ED">
        <w:rPr>
          <w:rFonts w:ascii="Arial" w:hAnsi="Arial" w:cs="Arial"/>
          <w:sz w:val="22"/>
          <w:szCs w:val="22"/>
        </w:rPr>
        <w:t>Fait à</w:t>
      </w:r>
      <w:r w:rsidR="005302A4" w:rsidRPr="00A017ED">
        <w:rPr>
          <w:rFonts w:ascii="Arial" w:hAnsi="Arial" w:cs="Arial"/>
          <w:sz w:val="22"/>
          <w:szCs w:val="22"/>
        </w:rPr>
        <w:t>……………………….</w:t>
      </w:r>
      <w:r w:rsidRPr="00A017ED">
        <w:rPr>
          <w:rFonts w:ascii="Arial" w:hAnsi="Arial" w:cs="Arial"/>
          <w:sz w:val="22"/>
          <w:szCs w:val="22"/>
        </w:rPr>
        <w:t xml:space="preserve"> le </w:t>
      </w:r>
      <w:r w:rsidR="005302A4" w:rsidRPr="00A017ED">
        <w:rPr>
          <w:rFonts w:ascii="Arial" w:hAnsi="Arial" w:cs="Arial"/>
          <w:sz w:val="22"/>
          <w:szCs w:val="22"/>
        </w:rPr>
        <w:t>……………………….</w:t>
      </w:r>
    </w:p>
    <w:p w14:paraId="2263838A" w14:textId="6F9A27DE" w:rsidR="005302A4" w:rsidRPr="00A017ED" w:rsidRDefault="005302A4" w:rsidP="00A017ED">
      <w:pPr>
        <w:pStyle w:val="Default"/>
        <w:spacing w:before="240"/>
        <w:rPr>
          <w:rFonts w:ascii="Arial" w:hAnsi="Arial" w:cs="Arial"/>
          <w:sz w:val="22"/>
          <w:szCs w:val="22"/>
        </w:rPr>
      </w:pPr>
    </w:p>
    <w:p w14:paraId="6A047F6E" w14:textId="452B646A" w:rsidR="00526A5A" w:rsidRPr="00A017ED" w:rsidRDefault="00526A5A" w:rsidP="00A017ED">
      <w:pPr>
        <w:pStyle w:val="Default"/>
        <w:spacing w:before="240"/>
        <w:rPr>
          <w:rFonts w:ascii="Arial" w:hAnsi="Arial" w:cs="Arial"/>
          <w:sz w:val="22"/>
          <w:szCs w:val="22"/>
        </w:rPr>
      </w:pPr>
      <w:r w:rsidRPr="00A017ED">
        <w:rPr>
          <w:rFonts w:ascii="Arial" w:hAnsi="Arial" w:cs="Arial"/>
          <w:sz w:val="22"/>
          <w:szCs w:val="22"/>
        </w:rPr>
        <w:t>Signature</w:t>
      </w:r>
      <w:r w:rsidR="005302A4" w:rsidRPr="00A017ED">
        <w:rPr>
          <w:rFonts w:ascii="Arial" w:hAnsi="Arial" w:cs="Arial"/>
          <w:sz w:val="22"/>
          <w:szCs w:val="22"/>
        </w:rPr>
        <w:t xml:space="preserve"> : </w:t>
      </w:r>
      <w:r w:rsidRPr="00A017ED">
        <w:rPr>
          <w:rFonts w:ascii="Arial" w:hAnsi="Arial" w:cs="Arial"/>
          <w:sz w:val="22"/>
          <w:szCs w:val="22"/>
        </w:rPr>
        <w:t xml:space="preserve"> </w:t>
      </w:r>
    </w:p>
    <w:p w14:paraId="77134FB2" w14:textId="77777777" w:rsidR="00783118" w:rsidRPr="00A017ED" w:rsidRDefault="00783118" w:rsidP="00A017ED">
      <w:pPr>
        <w:pStyle w:val="Default"/>
        <w:spacing w:before="240"/>
        <w:rPr>
          <w:rFonts w:ascii="Arial" w:hAnsi="Arial" w:cs="Arial"/>
          <w:sz w:val="20"/>
          <w:szCs w:val="20"/>
        </w:rPr>
      </w:pPr>
    </w:p>
    <w:p w14:paraId="3FC16F51" w14:textId="46BE9383" w:rsidR="00526A5A" w:rsidRPr="00A017ED" w:rsidRDefault="00526A5A" w:rsidP="00A017ED">
      <w:pPr>
        <w:spacing w:before="240"/>
        <w:rPr>
          <w:rFonts w:ascii="Arial" w:hAnsi="Arial" w:cs="Arial"/>
          <w:sz w:val="20"/>
          <w:szCs w:val="20"/>
        </w:rPr>
      </w:pPr>
    </w:p>
    <w:sectPr w:rsidR="00526A5A" w:rsidRPr="00A017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63129C"/>
    <w:multiLevelType w:val="hybridMultilevel"/>
    <w:tmpl w:val="3E34D094"/>
    <w:lvl w:ilvl="0" w:tplc="040C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" w15:restartNumberingAfterBreak="0">
    <w:nsid w:val="2FAF0F1A"/>
    <w:multiLevelType w:val="hybridMultilevel"/>
    <w:tmpl w:val="1766E2FE"/>
    <w:lvl w:ilvl="0" w:tplc="C1F45BF4">
      <w:start w:val="1"/>
      <w:numFmt w:val="bullet"/>
      <w:lvlText w:val="-"/>
      <w:lvlJc w:val="left"/>
      <w:pPr>
        <w:ind w:left="70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2A4ACDF6">
      <w:start w:val="1"/>
      <w:numFmt w:val="bullet"/>
      <w:lvlText w:val="o"/>
      <w:lvlJc w:val="left"/>
      <w:pPr>
        <w:ind w:left="14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E0D6052E">
      <w:start w:val="1"/>
      <w:numFmt w:val="bullet"/>
      <w:lvlText w:val="▪"/>
      <w:lvlJc w:val="left"/>
      <w:pPr>
        <w:ind w:left="21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E26F67E">
      <w:start w:val="1"/>
      <w:numFmt w:val="bullet"/>
      <w:lvlText w:val="•"/>
      <w:lvlJc w:val="left"/>
      <w:pPr>
        <w:ind w:left="28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174E1CE">
      <w:start w:val="1"/>
      <w:numFmt w:val="bullet"/>
      <w:lvlText w:val="o"/>
      <w:lvlJc w:val="left"/>
      <w:pPr>
        <w:ind w:left="36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5B24CB76">
      <w:start w:val="1"/>
      <w:numFmt w:val="bullet"/>
      <w:lvlText w:val="▪"/>
      <w:lvlJc w:val="left"/>
      <w:pPr>
        <w:ind w:left="43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5485150">
      <w:start w:val="1"/>
      <w:numFmt w:val="bullet"/>
      <w:lvlText w:val="•"/>
      <w:lvlJc w:val="left"/>
      <w:pPr>
        <w:ind w:left="50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022E18A4">
      <w:start w:val="1"/>
      <w:numFmt w:val="bullet"/>
      <w:lvlText w:val="o"/>
      <w:lvlJc w:val="left"/>
      <w:pPr>
        <w:ind w:left="57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CE5EA276">
      <w:start w:val="1"/>
      <w:numFmt w:val="bullet"/>
      <w:lvlText w:val="▪"/>
      <w:lvlJc w:val="left"/>
      <w:pPr>
        <w:ind w:left="64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72B67E7E"/>
    <w:multiLevelType w:val="hybridMultilevel"/>
    <w:tmpl w:val="6DC6C8E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EE507C"/>
    <w:multiLevelType w:val="hybridMultilevel"/>
    <w:tmpl w:val="CB5ABEC2"/>
    <w:lvl w:ilvl="0" w:tplc="8C74C604">
      <w:start w:val="1"/>
      <w:numFmt w:val="bullet"/>
      <w:lvlText w:val=""/>
      <w:lvlJc w:val="left"/>
      <w:pPr>
        <w:ind w:left="693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3B64FABA">
      <w:start w:val="1"/>
      <w:numFmt w:val="bullet"/>
      <w:lvlText w:val="o"/>
      <w:lvlJc w:val="left"/>
      <w:pPr>
        <w:ind w:left="1438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5A8C31C2">
      <w:start w:val="1"/>
      <w:numFmt w:val="bullet"/>
      <w:lvlText w:val="▪"/>
      <w:lvlJc w:val="left"/>
      <w:pPr>
        <w:ind w:left="2158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668A4AAC">
      <w:start w:val="1"/>
      <w:numFmt w:val="bullet"/>
      <w:lvlText w:val="•"/>
      <w:lvlJc w:val="left"/>
      <w:pPr>
        <w:ind w:left="2878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05A04B74">
      <w:start w:val="1"/>
      <w:numFmt w:val="bullet"/>
      <w:lvlText w:val="o"/>
      <w:lvlJc w:val="left"/>
      <w:pPr>
        <w:ind w:left="3598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8A0D438">
      <w:start w:val="1"/>
      <w:numFmt w:val="bullet"/>
      <w:lvlText w:val="▪"/>
      <w:lvlJc w:val="left"/>
      <w:pPr>
        <w:ind w:left="4318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4FC7B0C">
      <w:start w:val="1"/>
      <w:numFmt w:val="bullet"/>
      <w:lvlText w:val="•"/>
      <w:lvlJc w:val="left"/>
      <w:pPr>
        <w:ind w:left="5038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1AC8C9EC">
      <w:start w:val="1"/>
      <w:numFmt w:val="bullet"/>
      <w:lvlText w:val="o"/>
      <w:lvlJc w:val="left"/>
      <w:pPr>
        <w:ind w:left="5758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EFD08BE0">
      <w:start w:val="1"/>
      <w:numFmt w:val="bullet"/>
      <w:lvlText w:val="▪"/>
      <w:lvlJc w:val="left"/>
      <w:pPr>
        <w:ind w:left="6478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7DE21E0C"/>
    <w:multiLevelType w:val="hybridMultilevel"/>
    <w:tmpl w:val="E83CC3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7420073">
    <w:abstractNumId w:val="2"/>
  </w:num>
  <w:num w:numId="2" w16cid:durableId="278218737">
    <w:abstractNumId w:val="3"/>
  </w:num>
  <w:num w:numId="3" w16cid:durableId="353967703">
    <w:abstractNumId w:val="1"/>
  </w:num>
  <w:num w:numId="4" w16cid:durableId="1509785514">
    <w:abstractNumId w:val="4"/>
  </w:num>
  <w:num w:numId="5" w16cid:durableId="726563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A5A"/>
    <w:rsid w:val="00062E38"/>
    <w:rsid w:val="000D5AB9"/>
    <w:rsid w:val="00215488"/>
    <w:rsid w:val="00277CB2"/>
    <w:rsid w:val="00280D2C"/>
    <w:rsid w:val="002975B1"/>
    <w:rsid w:val="002C214D"/>
    <w:rsid w:val="002F3870"/>
    <w:rsid w:val="00422F88"/>
    <w:rsid w:val="00436E0C"/>
    <w:rsid w:val="004945D1"/>
    <w:rsid w:val="004D09AB"/>
    <w:rsid w:val="00514D58"/>
    <w:rsid w:val="00526A5A"/>
    <w:rsid w:val="005302A4"/>
    <w:rsid w:val="005A3F67"/>
    <w:rsid w:val="00665367"/>
    <w:rsid w:val="00695E4C"/>
    <w:rsid w:val="00783118"/>
    <w:rsid w:val="007903B4"/>
    <w:rsid w:val="00796926"/>
    <w:rsid w:val="00826376"/>
    <w:rsid w:val="00871BAE"/>
    <w:rsid w:val="008C6105"/>
    <w:rsid w:val="009914A7"/>
    <w:rsid w:val="009B4375"/>
    <w:rsid w:val="00A017ED"/>
    <w:rsid w:val="00AF2E28"/>
    <w:rsid w:val="00BB6FD3"/>
    <w:rsid w:val="00D30CA9"/>
    <w:rsid w:val="00D40B56"/>
    <w:rsid w:val="00D4133F"/>
    <w:rsid w:val="00D56F61"/>
    <w:rsid w:val="00DB0C58"/>
    <w:rsid w:val="00DB716D"/>
    <w:rsid w:val="00FC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83E95"/>
  <w15:chartTrackingRefBased/>
  <w15:docId w15:val="{48C33E09-EEAF-42E8-9521-3E0583F34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526A5A"/>
    <w:pPr>
      <w:autoSpaceDE w:val="0"/>
      <w:autoSpaceDN w:val="0"/>
      <w:adjustRightInd w:val="0"/>
      <w:spacing w:after="0" w:line="240" w:lineRule="auto"/>
    </w:pPr>
    <w:rPr>
      <w:rFonts w:ascii="Poppins" w:hAnsi="Poppins" w:cs="Poppins"/>
      <w:color w:val="000000"/>
      <w:kern w:val="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26A5A"/>
    <w:pPr>
      <w:spacing w:line="256" w:lineRule="auto"/>
      <w:ind w:left="720"/>
      <w:contextualSpacing/>
    </w:pPr>
    <w:rPr>
      <w:rFonts w:ascii="Calibri" w:eastAsia="Calibri" w:hAnsi="Calibri" w:cs="Calibri"/>
      <w:color w:val="000000"/>
      <w:kern w:val="0"/>
      <w:lang w:eastAsia="fr-FR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78311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8311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831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831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8311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0fd1eb5-4f3b-48d6-ac0a-372ae130ad3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3526246395644AA5E9C0C8A7FCA286" ma:contentTypeVersion="11" ma:contentTypeDescription="Crée un document." ma:contentTypeScope="" ma:versionID="80c2e83339062138cf31d9a8421c4f0e">
  <xsd:schema xmlns:xsd="http://www.w3.org/2001/XMLSchema" xmlns:xs="http://www.w3.org/2001/XMLSchema" xmlns:p="http://schemas.microsoft.com/office/2006/metadata/properties" xmlns:ns3="70fd1eb5-4f3b-48d6-ac0a-372ae130ad32" xmlns:ns4="389074de-391e-44d0-a8b6-fdc8dd512cfb" targetNamespace="http://schemas.microsoft.com/office/2006/metadata/properties" ma:root="true" ma:fieldsID="e7cde8ae7e576376672c158a084ae39f" ns3:_="" ns4:_="">
    <xsd:import namespace="70fd1eb5-4f3b-48d6-ac0a-372ae130ad32"/>
    <xsd:import namespace="389074de-391e-44d0-a8b6-fdc8dd512cfb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d1eb5-4f3b-48d6-ac0a-372ae130ad32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5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074de-391e-44d0-a8b6-fdc8dd512cfb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EF2517-5071-4E56-8CA9-AC763D8A6771}">
  <ds:schemaRefs>
    <ds:schemaRef ds:uri="http://schemas.microsoft.com/office/2006/metadata/properties"/>
    <ds:schemaRef ds:uri="http://schemas.microsoft.com/office/infopath/2007/PartnerControls"/>
    <ds:schemaRef ds:uri="70fd1eb5-4f3b-48d6-ac0a-372ae130ad32"/>
  </ds:schemaRefs>
</ds:datastoreItem>
</file>

<file path=customXml/itemProps2.xml><?xml version="1.0" encoding="utf-8"?>
<ds:datastoreItem xmlns:ds="http://schemas.openxmlformats.org/officeDocument/2006/customXml" ds:itemID="{828EC806-7867-486B-BDB1-3E7D6C38E9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5FAD66-C5B4-403F-8DA0-04B1F3A863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d1eb5-4f3b-48d6-ac0a-372ae130ad32"/>
    <ds:schemaRef ds:uri="389074de-391e-44d0-a8b6-fdc8dd512c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968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GRANGE</dc:creator>
  <cp:keywords/>
  <dc:description/>
  <cp:lastModifiedBy>Rémi GOLDMAN</cp:lastModifiedBy>
  <cp:revision>5</cp:revision>
  <cp:lastPrinted>2024-03-20T14:23:00Z</cp:lastPrinted>
  <dcterms:created xsi:type="dcterms:W3CDTF">2024-06-17T21:54:00Z</dcterms:created>
  <dcterms:modified xsi:type="dcterms:W3CDTF">2024-10-01T14:12:00Z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0x010100133526246395644AA5E9C0C8A7FCA286</vt:lpwstr>
  </property>
</Properties>
</file>